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20E16" w14:textId="6B0A4686" w:rsidR="0091578C" w:rsidRPr="00D203E2" w:rsidRDefault="00661E8F" w:rsidP="00B545AF">
      <w:pPr>
        <w:pStyle w:val="Titolocopertina"/>
        <w:rPr>
          <w:rFonts w:ascii="Arial" w:hAnsi="Arial" w:cs="Arial"/>
          <w:b w:val="0"/>
        </w:rPr>
      </w:pPr>
      <w:r w:rsidRPr="00D203E2">
        <w:rPr>
          <w:rFonts w:ascii="Arial" w:hAnsi="Arial" w:cs="Arial"/>
        </w:rPr>
        <w:t>Rettifica dell’offerta</w:t>
      </w:r>
      <w:r w:rsidR="0091578C" w:rsidRPr="00D203E2">
        <w:rPr>
          <w:rFonts w:ascii="Arial" w:hAnsi="Arial" w:cs="Arial"/>
        </w:rPr>
        <w:t xml:space="preserve"> </w:t>
      </w:r>
    </w:p>
    <w:p w14:paraId="57A34353" w14:textId="77777777" w:rsidR="0091578C" w:rsidRPr="00D203E2" w:rsidRDefault="0091578C" w:rsidP="0091578C">
      <w:pPr>
        <w:rPr>
          <w:rFonts w:ascii="Arial" w:hAnsi="Arial" w:cs="Arial"/>
        </w:rPr>
      </w:pPr>
    </w:p>
    <w:p w14:paraId="35B11A7A" w14:textId="540F0304" w:rsidR="00B545AF" w:rsidRPr="009A4B24" w:rsidRDefault="00661E8F" w:rsidP="00B545AF">
      <w:pPr>
        <w:spacing w:before="60" w:after="60"/>
        <w:rPr>
          <w:rFonts w:ascii="Arial" w:hAnsi="Arial" w:cs="Arial"/>
          <w:b/>
          <w:szCs w:val="20"/>
        </w:rPr>
      </w:pPr>
      <w:r w:rsidRPr="00D203E2">
        <w:rPr>
          <w:rStyle w:val="BLOCKBOLD"/>
          <w:rFonts w:ascii="Arial" w:hAnsi="Arial" w:cs="Arial"/>
        </w:rPr>
        <w:t>Oggetto: Rettifica dell’Offerta Tecnica</w:t>
      </w:r>
      <w:r w:rsidR="006A2B7F" w:rsidRPr="00D203E2">
        <w:rPr>
          <w:rStyle w:val="BLOCKBOLD"/>
          <w:rFonts w:ascii="Arial" w:hAnsi="Arial" w:cs="Arial"/>
        </w:rPr>
        <w:t xml:space="preserve"> E/O</w:t>
      </w:r>
      <w:r w:rsidRPr="00D203E2">
        <w:rPr>
          <w:rStyle w:val="BLOCKBOLD"/>
          <w:rFonts w:ascii="Arial" w:hAnsi="Arial" w:cs="Arial"/>
        </w:rPr>
        <w:t xml:space="preserve"> </w:t>
      </w:r>
      <w:r w:rsidR="00A81DBF" w:rsidRPr="00D203E2">
        <w:rPr>
          <w:rStyle w:val="BLOCKBOLD"/>
          <w:rFonts w:ascii="Arial" w:hAnsi="Arial" w:cs="Arial"/>
        </w:rPr>
        <w:t>economicA</w:t>
      </w:r>
      <w:r w:rsidR="00B545AF">
        <w:rPr>
          <w:rStyle w:val="BLOCKBOLD"/>
          <w:rFonts w:ascii="Arial" w:hAnsi="Arial" w:cs="Arial"/>
        </w:rPr>
        <w:t>.</w:t>
      </w:r>
      <w:r w:rsidR="00B545AF" w:rsidRPr="00B545AF">
        <w:rPr>
          <w:rFonts w:ascii="Arial" w:hAnsi="Arial" w:cs="Arial"/>
          <w:b/>
          <w:szCs w:val="20"/>
        </w:rPr>
        <w:t xml:space="preserve"> </w:t>
      </w:r>
      <w:r w:rsidR="00B55A54" w:rsidRPr="00B55A54">
        <w:rPr>
          <w:rFonts w:ascii="Arial" w:hAnsi="Arial" w:cs="Arial"/>
          <w:b/>
          <w:szCs w:val="20"/>
        </w:rPr>
        <w:t xml:space="preserve">Procedura negoziata ex art. 18, comma 2 lett. d), del D. Lgs. 208/2011 e, per quanto compatibile, ex art. 76, comma 2 lett. b.2 del D. Lgs. 36/2023 e </w:t>
      </w:r>
      <w:proofErr w:type="spellStart"/>
      <w:proofErr w:type="gramStart"/>
      <w:r w:rsidR="00B55A54" w:rsidRPr="00B55A54">
        <w:rPr>
          <w:rFonts w:ascii="Arial" w:hAnsi="Arial" w:cs="Arial"/>
          <w:b/>
          <w:szCs w:val="20"/>
        </w:rPr>
        <w:t>ss.mm.i</w:t>
      </w:r>
      <w:proofErr w:type="spellEnd"/>
      <w:r w:rsidR="00B55A54" w:rsidRPr="00B55A54">
        <w:rPr>
          <w:rFonts w:ascii="Arial" w:hAnsi="Arial" w:cs="Arial"/>
          <w:b/>
          <w:szCs w:val="20"/>
        </w:rPr>
        <w:t>.</w:t>
      </w:r>
      <w:proofErr w:type="gramEnd"/>
      <w:r w:rsidR="00B55A54" w:rsidRPr="00B55A54">
        <w:rPr>
          <w:rFonts w:ascii="Arial" w:hAnsi="Arial" w:cs="Arial"/>
          <w:b/>
          <w:szCs w:val="20"/>
        </w:rPr>
        <w:t xml:space="preserve"> con la Società GORIZIANE GROUP S.P.A. finalizzata alla stipula di un Accordo Quadro per l’approvvigionamento del servizio di manutenzione, riparazione e revisione di complessivi e </w:t>
      </w:r>
      <w:proofErr w:type="spellStart"/>
      <w:r w:rsidR="00B55A54" w:rsidRPr="00B55A54">
        <w:rPr>
          <w:rFonts w:ascii="Arial" w:hAnsi="Arial" w:cs="Arial"/>
          <w:b/>
          <w:szCs w:val="20"/>
        </w:rPr>
        <w:t>sottocomplessivi</w:t>
      </w:r>
      <w:proofErr w:type="spellEnd"/>
      <w:r w:rsidR="00B55A54" w:rsidRPr="00B55A54">
        <w:rPr>
          <w:rFonts w:ascii="Arial" w:hAnsi="Arial" w:cs="Arial"/>
          <w:b/>
          <w:szCs w:val="20"/>
        </w:rPr>
        <w:t xml:space="preserve"> del sistema d'arma cingolato anfibio AAV7-A1/RAM/RS, nelle versioni "</w:t>
      </w:r>
      <w:proofErr w:type="spellStart"/>
      <w:r w:rsidR="00B55A54" w:rsidRPr="00B55A54">
        <w:rPr>
          <w:rFonts w:ascii="Arial" w:hAnsi="Arial" w:cs="Arial"/>
          <w:b/>
          <w:szCs w:val="20"/>
        </w:rPr>
        <w:t>Personel</w:t>
      </w:r>
      <w:proofErr w:type="spellEnd"/>
      <w:r w:rsidR="00B55A54" w:rsidRPr="00B55A54">
        <w:rPr>
          <w:rFonts w:ascii="Arial" w:hAnsi="Arial" w:cs="Arial"/>
          <w:b/>
          <w:szCs w:val="20"/>
        </w:rPr>
        <w:t>", "</w:t>
      </w:r>
      <w:proofErr w:type="spellStart"/>
      <w:r w:rsidR="00B55A54" w:rsidRPr="00B55A54">
        <w:rPr>
          <w:rFonts w:ascii="Arial" w:hAnsi="Arial" w:cs="Arial"/>
          <w:b/>
          <w:szCs w:val="20"/>
        </w:rPr>
        <w:t>Command</w:t>
      </w:r>
      <w:proofErr w:type="spellEnd"/>
      <w:r w:rsidR="00B55A54" w:rsidRPr="00B55A54">
        <w:rPr>
          <w:rFonts w:ascii="Arial" w:hAnsi="Arial" w:cs="Arial"/>
          <w:b/>
          <w:szCs w:val="20"/>
        </w:rPr>
        <w:t xml:space="preserve">" e "Recovery" e fornitura dei rispettivi parti, attrezzature, componenti, assiemi e </w:t>
      </w:r>
      <w:proofErr w:type="spellStart"/>
      <w:r w:rsidR="00B55A54" w:rsidRPr="00B55A54">
        <w:rPr>
          <w:rFonts w:ascii="Arial" w:hAnsi="Arial" w:cs="Arial"/>
          <w:b/>
          <w:szCs w:val="20"/>
        </w:rPr>
        <w:t>sottoassiemi</w:t>
      </w:r>
      <w:proofErr w:type="spellEnd"/>
      <w:r w:rsidR="00B55A54" w:rsidRPr="00B55A54">
        <w:rPr>
          <w:rFonts w:ascii="Arial" w:hAnsi="Arial" w:cs="Arial"/>
          <w:b/>
          <w:szCs w:val="20"/>
        </w:rPr>
        <w:t xml:space="preserve"> per l'adeguamento/ricostituzione delle scorte di magazzino.</w:t>
      </w:r>
      <w:r w:rsidR="00A950E9" w:rsidRPr="00A950E9">
        <w:rPr>
          <w:rFonts w:ascii="Arial" w:hAnsi="Arial" w:cs="Arial"/>
          <w:b/>
          <w:szCs w:val="20"/>
        </w:rPr>
        <w:t>.</w:t>
      </w:r>
    </w:p>
    <w:p w14:paraId="2D5A9F1F" w14:textId="044066B7" w:rsidR="0091578C" w:rsidRPr="00D203E2" w:rsidRDefault="0091578C" w:rsidP="0091578C">
      <w:pPr>
        <w:rPr>
          <w:rStyle w:val="BLOCKBOLD"/>
          <w:rFonts w:ascii="Arial" w:hAnsi="Arial" w:cs="Arial"/>
        </w:rPr>
      </w:pPr>
    </w:p>
    <w:p w14:paraId="0897252F" w14:textId="77777777" w:rsidR="00661E8F" w:rsidRPr="00D203E2" w:rsidRDefault="00661E8F" w:rsidP="0091578C">
      <w:pPr>
        <w:rPr>
          <w:rStyle w:val="BLOCKBOLD"/>
          <w:rFonts w:ascii="Arial" w:hAnsi="Arial" w:cs="Arial"/>
          <w:color w:val="0000FF"/>
        </w:rPr>
      </w:pPr>
    </w:p>
    <w:p w14:paraId="297A230A" w14:textId="77777777" w:rsidR="00661E8F" w:rsidRPr="009E3DA1" w:rsidRDefault="0091578C" w:rsidP="008D1C37">
      <w:pPr>
        <w:spacing w:line="360" w:lineRule="auto"/>
        <w:rPr>
          <w:rFonts w:ascii="Arial" w:hAnsi="Arial" w:cs="Arial"/>
          <w:szCs w:val="20"/>
        </w:rPr>
      </w:pPr>
      <w:r w:rsidRPr="00D203E2">
        <w:rPr>
          <w:rFonts w:ascii="Arial" w:hAnsi="Arial" w:cs="Arial"/>
          <w:sz w:val="18"/>
          <w:szCs w:val="18"/>
        </w:rPr>
        <w:t>_</w:t>
      </w:r>
      <w:r w:rsidR="008D1C37" w:rsidRPr="009E3DA1">
        <w:rPr>
          <w:rFonts w:ascii="Arial" w:hAnsi="Arial" w:cs="Arial"/>
          <w:szCs w:val="20"/>
        </w:rPr>
        <w:t xml:space="preserve">l_ </w:t>
      </w:r>
      <w:proofErr w:type="spellStart"/>
      <w:r w:rsidR="008D1C37" w:rsidRPr="009E3DA1">
        <w:rPr>
          <w:rFonts w:ascii="Arial" w:hAnsi="Arial" w:cs="Arial"/>
          <w:szCs w:val="20"/>
        </w:rPr>
        <w:t>sottoscritt</w:t>
      </w:r>
      <w:proofErr w:type="spellEnd"/>
      <w:r w:rsidR="008D1C37" w:rsidRPr="009E3DA1">
        <w:rPr>
          <w:rFonts w:ascii="Arial" w:hAnsi="Arial" w:cs="Arial"/>
          <w:szCs w:val="20"/>
        </w:rPr>
        <w:t>_</w:t>
      </w:r>
      <w:r w:rsidR="00A81DBF" w:rsidRPr="009E3DA1">
        <w:rPr>
          <w:rFonts w:ascii="Arial" w:hAnsi="Arial" w:cs="Arial"/>
          <w:szCs w:val="20"/>
        </w:rPr>
        <w:t xml:space="preserve"> </w:t>
      </w:r>
      <w:r w:rsidRPr="009E3DA1">
        <w:rPr>
          <w:rFonts w:ascii="Arial" w:hAnsi="Arial" w:cs="Arial"/>
          <w:szCs w:val="20"/>
        </w:rPr>
        <w:t>(n</w:t>
      </w:r>
      <w:r w:rsidR="008D1C37" w:rsidRPr="009E3DA1">
        <w:rPr>
          <w:rFonts w:ascii="Arial" w:hAnsi="Arial" w:cs="Arial"/>
          <w:szCs w:val="20"/>
        </w:rPr>
        <w:t>ome e cognome) _________</w:t>
      </w:r>
      <w:proofErr w:type="spellStart"/>
      <w:r w:rsidRPr="009E3DA1">
        <w:rPr>
          <w:rFonts w:ascii="Arial" w:hAnsi="Arial" w:cs="Arial"/>
          <w:szCs w:val="20"/>
        </w:rPr>
        <w:t>nat</w:t>
      </w:r>
      <w:proofErr w:type="spellEnd"/>
      <w:r w:rsidRPr="009E3DA1">
        <w:rPr>
          <w:rFonts w:ascii="Arial" w:hAnsi="Arial" w:cs="Arial"/>
          <w:szCs w:val="20"/>
        </w:rPr>
        <w:t>_ a _____________</w:t>
      </w:r>
      <w:r w:rsidR="008D1C37" w:rsidRPr="009E3DA1">
        <w:rPr>
          <w:rFonts w:ascii="Arial" w:hAnsi="Arial" w:cs="Arial"/>
          <w:szCs w:val="20"/>
        </w:rPr>
        <w:t>Prov. _______il________</w:t>
      </w:r>
      <w:r w:rsidR="00927B89" w:rsidRPr="009E3DA1">
        <w:rPr>
          <w:rFonts w:ascii="Arial" w:hAnsi="Arial" w:cs="Arial"/>
          <w:szCs w:val="20"/>
        </w:rPr>
        <w:t>________</w:t>
      </w:r>
      <w:r w:rsidR="007D6C14" w:rsidRPr="009E3DA1">
        <w:rPr>
          <w:rFonts w:ascii="Arial" w:hAnsi="Arial" w:cs="Arial"/>
          <w:szCs w:val="20"/>
        </w:rPr>
        <w:t xml:space="preserve"> </w:t>
      </w:r>
      <w:r w:rsidR="00927B89" w:rsidRPr="009E3DA1">
        <w:rPr>
          <w:rFonts w:ascii="Arial" w:hAnsi="Arial" w:cs="Arial"/>
          <w:szCs w:val="20"/>
        </w:rPr>
        <w:t xml:space="preserve">residente a___________ </w:t>
      </w:r>
      <w:r w:rsidRPr="009E3DA1">
        <w:rPr>
          <w:rFonts w:ascii="Arial" w:hAnsi="Arial" w:cs="Arial"/>
          <w:szCs w:val="20"/>
        </w:rPr>
        <w:t>via/piazza</w:t>
      </w:r>
      <w:r w:rsidR="00A81DBF" w:rsidRPr="009E3DA1">
        <w:rPr>
          <w:rFonts w:ascii="Arial" w:hAnsi="Arial" w:cs="Arial"/>
          <w:szCs w:val="20"/>
        </w:rPr>
        <w:t xml:space="preserve"> </w:t>
      </w:r>
      <w:r w:rsidRPr="009E3DA1">
        <w:rPr>
          <w:rFonts w:ascii="Arial" w:hAnsi="Arial" w:cs="Arial"/>
          <w:szCs w:val="20"/>
        </w:rPr>
        <w:t>_____</w:t>
      </w:r>
      <w:r w:rsidR="008D1C37" w:rsidRPr="009E3DA1">
        <w:rPr>
          <w:rFonts w:ascii="Arial" w:hAnsi="Arial" w:cs="Arial"/>
          <w:szCs w:val="20"/>
        </w:rPr>
        <w:t>___</w:t>
      </w:r>
      <w:proofErr w:type="spellStart"/>
      <w:r w:rsidRPr="009E3DA1">
        <w:rPr>
          <w:rFonts w:ascii="Arial" w:hAnsi="Arial" w:cs="Arial"/>
          <w:szCs w:val="20"/>
        </w:rPr>
        <w:t>n._________Codice</w:t>
      </w:r>
      <w:proofErr w:type="spellEnd"/>
      <w:r w:rsidRPr="009E3DA1">
        <w:rPr>
          <w:rFonts w:ascii="Arial" w:hAnsi="Arial" w:cs="Arial"/>
          <w:szCs w:val="20"/>
        </w:rPr>
        <w:t xml:space="preserve"> Fiscale__________</w:t>
      </w:r>
      <w:r w:rsidR="008D1C37" w:rsidRPr="009E3DA1">
        <w:rPr>
          <w:rFonts w:ascii="Arial" w:hAnsi="Arial" w:cs="Arial"/>
          <w:szCs w:val="20"/>
        </w:rPr>
        <w:t xml:space="preserve"> in qualità di</w:t>
      </w:r>
      <w:r w:rsidRPr="009E3DA1">
        <w:rPr>
          <w:rFonts w:ascii="Arial" w:hAnsi="Arial" w:cs="Arial"/>
          <w:szCs w:val="20"/>
        </w:rPr>
        <w:t>_____</w:t>
      </w:r>
      <w:r w:rsidR="008D1C37" w:rsidRPr="009E3DA1">
        <w:rPr>
          <w:rFonts w:ascii="Arial" w:hAnsi="Arial" w:cs="Arial"/>
          <w:szCs w:val="20"/>
        </w:rPr>
        <w:t xml:space="preserve">______ </w:t>
      </w:r>
      <w:r w:rsidRPr="009E3DA1">
        <w:rPr>
          <w:rFonts w:ascii="Arial" w:hAnsi="Arial" w:cs="Arial"/>
          <w:szCs w:val="20"/>
        </w:rPr>
        <w:t>dell</w:t>
      </w:r>
      <w:r w:rsidR="008D1C37" w:rsidRPr="009E3DA1">
        <w:rPr>
          <w:rFonts w:ascii="Arial" w:hAnsi="Arial" w:cs="Arial"/>
          <w:szCs w:val="20"/>
        </w:rPr>
        <w:t xml:space="preserve">a società_________ </w:t>
      </w:r>
      <w:r w:rsidR="00661E8F" w:rsidRPr="009E3DA1">
        <w:rPr>
          <w:rFonts w:ascii="Arial" w:hAnsi="Arial" w:cs="Arial"/>
          <w:szCs w:val="20"/>
        </w:rPr>
        <w:t xml:space="preserve">con la presente </w:t>
      </w:r>
    </w:p>
    <w:p w14:paraId="4D9EFB7E" w14:textId="77777777" w:rsidR="00661E8F" w:rsidRPr="009E3DA1" w:rsidRDefault="00661E8F" w:rsidP="00661E8F">
      <w:pPr>
        <w:spacing w:line="360" w:lineRule="auto"/>
        <w:jc w:val="center"/>
        <w:rPr>
          <w:rFonts w:ascii="Arial" w:hAnsi="Arial" w:cs="Arial"/>
          <w:b/>
          <w:szCs w:val="20"/>
        </w:rPr>
      </w:pPr>
      <w:r w:rsidRPr="009E3DA1">
        <w:rPr>
          <w:rFonts w:ascii="Arial" w:hAnsi="Arial" w:cs="Arial"/>
          <w:b/>
          <w:szCs w:val="20"/>
        </w:rPr>
        <w:t>chiede</w:t>
      </w:r>
    </w:p>
    <w:p w14:paraId="6722E7D7" w14:textId="7F7C96E5" w:rsidR="00927B89" w:rsidRPr="009E3DA1" w:rsidRDefault="00661E8F" w:rsidP="00661E8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di rettifi</w:t>
      </w:r>
      <w:r w:rsidR="00927B89" w:rsidRPr="009E3DA1">
        <w:rPr>
          <w:rFonts w:ascii="Arial" w:hAnsi="Arial" w:cs="Arial"/>
          <w:szCs w:val="20"/>
        </w:rPr>
        <w:t xml:space="preserve">care, ai sensi e per gli effetti </w:t>
      </w:r>
      <w:r w:rsidR="00A81DBF" w:rsidRPr="009E3DA1">
        <w:rPr>
          <w:rFonts w:ascii="Arial" w:hAnsi="Arial" w:cs="Arial"/>
          <w:szCs w:val="20"/>
        </w:rPr>
        <w:t>de</w:t>
      </w:r>
      <w:r w:rsidR="00927B89" w:rsidRPr="009E3DA1">
        <w:rPr>
          <w:rFonts w:ascii="Arial" w:hAnsi="Arial" w:cs="Arial"/>
          <w:szCs w:val="20"/>
        </w:rPr>
        <w:t xml:space="preserve">ll’art. 101, comma 4 del D.Lgs. n. 36/2023, gli </w:t>
      </w:r>
      <w:r w:rsidR="00A81DBF" w:rsidRPr="009E3DA1">
        <w:rPr>
          <w:rFonts w:ascii="Arial" w:hAnsi="Arial" w:cs="Arial"/>
          <w:szCs w:val="20"/>
        </w:rPr>
        <w:t>errori materiali riportat</w:t>
      </w:r>
      <w:r w:rsidR="00927B89" w:rsidRPr="009E3DA1">
        <w:rPr>
          <w:rFonts w:ascii="Arial" w:hAnsi="Arial" w:cs="Arial"/>
          <w:szCs w:val="20"/>
        </w:rPr>
        <w:t>i nel</w:t>
      </w:r>
      <w:r w:rsidR="00A81DBF" w:rsidRPr="009E3DA1">
        <w:rPr>
          <w:rFonts w:ascii="Arial" w:hAnsi="Arial" w:cs="Arial"/>
          <w:szCs w:val="20"/>
        </w:rPr>
        <w:t>l’</w:t>
      </w:r>
      <w:r w:rsidRPr="009E3DA1">
        <w:rPr>
          <w:rFonts w:ascii="Arial" w:hAnsi="Arial" w:cs="Arial"/>
          <w:szCs w:val="20"/>
        </w:rPr>
        <w:t xml:space="preserve">Offerta </w:t>
      </w:r>
      <w:r w:rsidR="008D1C37" w:rsidRPr="009E3DA1">
        <w:rPr>
          <w:rFonts w:ascii="Arial" w:hAnsi="Arial" w:cs="Arial"/>
          <w:szCs w:val="20"/>
        </w:rPr>
        <w:t xml:space="preserve">Tecnica </w:t>
      </w:r>
      <w:r w:rsidR="00A81DBF" w:rsidRPr="009E3DA1">
        <w:rPr>
          <w:rFonts w:ascii="Arial" w:hAnsi="Arial" w:cs="Arial"/>
          <w:szCs w:val="20"/>
        </w:rPr>
        <w:t>e/o nel</w:t>
      </w:r>
      <w:r w:rsidR="008D1C37" w:rsidRPr="009E3DA1">
        <w:rPr>
          <w:rFonts w:ascii="Arial" w:hAnsi="Arial" w:cs="Arial"/>
          <w:szCs w:val="20"/>
        </w:rPr>
        <w:t>l’Offerta Economica</w:t>
      </w:r>
      <w:r w:rsidR="00A81DBF" w:rsidRPr="009E3DA1">
        <w:rPr>
          <w:rFonts w:ascii="Arial" w:hAnsi="Arial" w:cs="Arial"/>
          <w:szCs w:val="20"/>
        </w:rPr>
        <w:t>.</w:t>
      </w:r>
    </w:p>
    <w:p w14:paraId="4124FF7E" w14:textId="1D54C26B" w:rsidR="007D6C14" w:rsidRPr="009E3DA1" w:rsidRDefault="007D6C14" w:rsidP="00661E8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Pertanto</w:t>
      </w:r>
      <w:r w:rsidR="009E3DA1">
        <w:rPr>
          <w:rFonts w:ascii="Arial" w:hAnsi="Arial" w:cs="Arial"/>
          <w:szCs w:val="20"/>
        </w:rPr>
        <w:t>,</w:t>
      </w:r>
      <w:r w:rsidRPr="009E3DA1">
        <w:rPr>
          <w:rFonts w:ascii="Arial" w:hAnsi="Arial" w:cs="Arial"/>
          <w:szCs w:val="20"/>
        </w:rPr>
        <w:t xml:space="preserve"> l’elemento di </w:t>
      </w:r>
      <w:r w:rsidR="00A81DBF" w:rsidRPr="009E3DA1">
        <w:rPr>
          <w:rFonts w:ascii="Arial" w:hAnsi="Arial" w:cs="Arial"/>
          <w:szCs w:val="20"/>
        </w:rPr>
        <w:t xml:space="preserve">seguito specificato, di cui al ___ </w:t>
      </w:r>
      <w:r w:rsidR="00A81DBF" w:rsidRPr="009E3DA1">
        <w:rPr>
          <w:rFonts w:ascii="Arial" w:hAnsi="Arial" w:cs="Arial"/>
          <w:bCs/>
          <w:i/>
          <w:color w:val="0033CC"/>
          <w:kern w:val="0"/>
          <w:szCs w:val="20"/>
        </w:rPr>
        <w:t>&lt;i</w:t>
      </w:r>
      <w:r w:rsidRPr="009E3DA1">
        <w:rPr>
          <w:rFonts w:ascii="Arial" w:hAnsi="Arial" w:cs="Arial"/>
          <w:bCs/>
          <w:i/>
          <w:color w:val="0033CC"/>
          <w:kern w:val="0"/>
          <w:szCs w:val="20"/>
        </w:rPr>
        <w:t>ndicare paragrafo, punto o sott</w:t>
      </w:r>
      <w:r w:rsidR="00A81DBF" w:rsidRPr="009E3DA1">
        <w:rPr>
          <w:rFonts w:ascii="Arial" w:hAnsi="Arial" w:cs="Arial"/>
          <w:bCs/>
          <w:i/>
          <w:color w:val="0033CC"/>
          <w:kern w:val="0"/>
          <w:szCs w:val="20"/>
        </w:rPr>
        <w:t>o</w:t>
      </w:r>
      <w:r w:rsidRPr="009E3DA1">
        <w:rPr>
          <w:rFonts w:ascii="Arial" w:hAnsi="Arial" w:cs="Arial"/>
          <w:bCs/>
          <w:i/>
          <w:color w:val="0033CC"/>
          <w:kern w:val="0"/>
          <w:szCs w:val="20"/>
        </w:rPr>
        <w:t>punt</w:t>
      </w:r>
      <w:r w:rsidR="00A81DBF" w:rsidRPr="009E3DA1">
        <w:rPr>
          <w:rFonts w:ascii="Arial" w:hAnsi="Arial" w:cs="Arial"/>
          <w:bCs/>
          <w:i/>
          <w:color w:val="0033CC"/>
          <w:kern w:val="0"/>
          <w:szCs w:val="20"/>
        </w:rPr>
        <w:t>o e pagina dell’offerta&gt;</w:t>
      </w:r>
      <w:r w:rsidRPr="009E3DA1">
        <w:rPr>
          <w:rFonts w:ascii="Arial" w:hAnsi="Arial" w:cs="Arial"/>
          <w:szCs w:val="20"/>
        </w:rPr>
        <w:t xml:space="preserve"> che recita:</w:t>
      </w:r>
    </w:p>
    <w:p w14:paraId="436A5D30" w14:textId="77777777" w:rsidR="007D6C14" w:rsidRPr="009E3DA1" w:rsidRDefault="00A81DBF" w:rsidP="00661E8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_____________________________</w:t>
      </w:r>
    </w:p>
    <w:p w14:paraId="6285E12A" w14:textId="77777777" w:rsidR="007D6C14" w:rsidRPr="009E3DA1" w:rsidRDefault="007D6C14" w:rsidP="00661E8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deve intendersi sostituito con il seguente:</w:t>
      </w:r>
    </w:p>
    <w:p w14:paraId="451BE339" w14:textId="77777777" w:rsidR="007D6C14" w:rsidRPr="009E3DA1" w:rsidRDefault="007D6C14" w:rsidP="008D1C37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______________________</w:t>
      </w:r>
      <w:r w:rsidR="00A81DBF" w:rsidRPr="009E3DA1">
        <w:rPr>
          <w:rFonts w:ascii="Arial" w:hAnsi="Arial" w:cs="Arial"/>
          <w:szCs w:val="20"/>
        </w:rPr>
        <w:t>_______</w:t>
      </w:r>
    </w:p>
    <w:p w14:paraId="59E8C8D0" w14:textId="77777777" w:rsidR="00A24E2D" w:rsidRPr="009E3DA1" w:rsidRDefault="00A24E2D" w:rsidP="00AB19DF">
      <w:pPr>
        <w:spacing w:line="360" w:lineRule="auto"/>
        <w:rPr>
          <w:rFonts w:ascii="Arial" w:hAnsi="Arial" w:cs="Arial"/>
          <w:b/>
          <w:i/>
          <w:szCs w:val="18"/>
          <w:u w:val="single"/>
        </w:rPr>
      </w:pPr>
      <w:r w:rsidRPr="009E3DA1">
        <w:rPr>
          <w:rFonts w:ascii="Arial" w:hAnsi="Arial" w:cs="Arial"/>
          <w:b/>
          <w:i/>
          <w:szCs w:val="18"/>
          <w:u w:val="single"/>
        </w:rPr>
        <w:t xml:space="preserve">&lt;inserire </w:t>
      </w:r>
      <w:r w:rsidR="0063534C" w:rsidRPr="009E3DA1">
        <w:rPr>
          <w:rFonts w:ascii="Arial" w:hAnsi="Arial" w:cs="Arial"/>
          <w:b/>
          <w:i/>
          <w:szCs w:val="18"/>
          <w:u w:val="single"/>
        </w:rPr>
        <w:t xml:space="preserve">adeguate </w:t>
      </w:r>
      <w:r w:rsidRPr="009E3DA1">
        <w:rPr>
          <w:rFonts w:ascii="Arial" w:hAnsi="Arial" w:cs="Arial"/>
          <w:b/>
          <w:i/>
          <w:szCs w:val="18"/>
          <w:u w:val="single"/>
        </w:rPr>
        <w:t>motivazioni</w:t>
      </w:r>
      <w:r w:rsidR="0063534C" w:rsidRPr="009E3DA1">
        <w:rPr>
          <w:rFonts w:ascii="Arial" w:hAnsi="Arial" w:cs="Arial"/>
          <w:b/>
          <w:i/>
          <w:szCs w:val="18"/>
          <w:u w:val="single"/>
        </w:rPr>
        <w:t xml:space="preserve"> atte a giustificare la rettifica in questione</w:t>
      </w:r>
      <w:r w:rsidRPr="009E3DA1">
        <w:rPr>
          <w:rFonts w:ascii="Arial" w:hAnsi="Arial" w:cs="Arial"/>
          <w:b/>
          <w:i/>
          <w:szCs w:val="18"/>
          <w:u w:val="single"/>
        </w:rPr>
        <w:t>&gt;</w:t>
      </w:r>
    </w:p>
    <w:p w14:paraId="526CBBDD" w14:textId="77777777" w:rsidR="008D1C37" w:rsidRPr="009E3DA1" w:rsidRDefault="00A24E2D" w:rsidP="00AB19DF">
      <w:pPr>
        <w:spacing w:line="360" w:lineRule="auto"/>
        <w:rPr>
          <w:rFonts w:ascii="Arial" w:hAnsi="Arial" w:cs="Arial"/>
          <w:b/>
          <w:i/>
          <w:szCs w:val="18"/>
          <w:u w:val="single"/>
        </w:rPr>
      </w:pPr>
      <w:r w:rsidRPr="009E3DA1">
        <w:rPr>
          <w:rFonts w:ascii="Arial" w:hAnsi="Arial" w:cs="Arial"/>
          <w:szCs w:val="20"/>
        </w:rPr>
        <w:t>_____________________________</w:t>
      </w:r>
    </w:p>
    <w:p w14:paraId="306FE122" w14:textId="69B5BA43" w:rsidR="002B1386" w:rsidRPr="009E3DA1" w:rsidRDefault="00927B89" w:rsidP="00AB19D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 xml:space="preserve">_l_ </w:t>
      </w:r>
      <w:proofErr w:type="spellStart"/>
      <w:r w:rsidRPr="009E3DA1">
        <w:rPr>
          <w:rFonts w:ascii="Arial" w:hAnsi="Arial" w:cs="Arial"/>
          <w:szCs w:val="20"/>
        </w:rPr>
        <w:t>sottoscritt</w:t>
      </w:r>
      <w:proofErr w:type="spellEnd"/>
      <w:r w:rsidRPr="009E3DA1">
        <w:rPr>
          <w:rFonts w:ascii="Arial" w:hAnsi="Arial" w:cs="Arial"/>
          <w:szCs w:val="20"/>
        </w:rPr>
        <w:t>_</w:t>
      </w:r>
      <w:r w:rsidR="007D6C14" w:rsidRPr="009E3DA1">
        <w:rPr>
          <w:rFonts w:ascii="Arial" w:hAnsi="Arial" w:cs="Arial"/>
          <w:szCs w:val="20"/>
        </w:rPr>
        <w:t>,</w:t>
      </w:r>
      <w:r w:rsidR="00A81DBF" w:rsidRPr="009E3DA1">
        <w:rPr>
          <w:rFonts w:ascii="Arial" w:hAnsi="Arial" w:cs="Arial"/>
          <w:szCs w:val="20"/>
        </w:rPr>
        <w:t xml:space="preserve"> </w:t>
      </w:r>
      <w:r w:rsidRPr="009E3DA1">
        <w:rPr>
          <w:rFonts w:ascii="Arial" w:hAnsi="Arial" w:cs="Arial"/>
          <w:szCs w:val="20"/>
        </w:rPr>
        <w:t>dichiara che la suddetta rettifica è operata nel rispetto della segretezza</w:t>
      </w:r>
      <w:r w:rsidR="002B1386" w:rsidRPr="009E3DA1">
        <w:rPr>
          <w:rFonts w:ascii="Arial" w:hAnsi="Arial" w:cs="Arial"/>
          <w:szCs w:val="20"/>
        </w:rPr>
        <w:t xml:space="preserve">. </w:t>
      </w:r>
    </w:p>
    <w:p w14:paraId="4F1C92A4" w14:textId="79136C09" w:rsidR="002B1386" w:rsidRPr="009E3DA1" w:rsidRDefault="002B1386" w:rsidP="00AB19DF">
      <w:pPr>
        <w:spacing w:line="360" w:lineRule="auto"/>
        <w:rPr>
          <w:rFonts w:ascii="Arial" w:hAnsi="Arial" w:cs="Arial"/>
          <w:b/>
          <w:i/>
          <w:szCs w:val="20"/>
        </w:rPr>
      </w:pPr>
      <w:r w:rsidRPr="009E3DA1">
        <w:rPr>
          <w:rFonts w:ascii="Arial" w:hAnsi="Arial" w:cs="Arial"/>
          <w:b/>
          <w:i/>
          <w:szCs w:val="20"/>
        </w:rPr>
        <w:t xml:space="preserve">[Il concorrente </w:t>
      </w:r>
      <w:r w:rsidR="0063534C" w:rsidRPr="009E3DA1">
        <w:rPr>
          <w:rFonts w:ascii="Arial" w:hAnsi="Arial" w:cs="Arial"/>
          <w:b/>
          <w:i/>
          <w:szCs w:val="20"/>
        </w:rPr>
        <w:t>dovrà</w:t>
      </w:r>
      <w:r w:rsidRPr="009E3DA1">
        <w:rPr>
          <w:rFonts w:ascii="Arial" w:hAnsi="Arial" w:cs="Arial"/>
          <w:b/>
          <w:i/>
          <w:szCs w:val="20"/>
        </w:rPr>
        <w:t xml:space="preserve"> </w:t>
      </w:r>
      <w:r w:rsidR="0063534C" w:rsidRPr="009E3DA1">
        <w:rPr>
          <w:rFonts w:ascii="Arial" w:hAnsi="Arial" w:cs="Arial"/>
          <w:b/>
          <w:i/>
          <w:szCs w:val="20"/>
        </w:rPr>
        <w:t>rendere una del</w:t>
      </w:r>
      <w:r w:rsidRPr="009E3DA1">
        <w:rPr>
          <w:rFonts w:ascii="Arial" w:hAnsi="Arial" w:cs="Arial"/>
          <w:b/>
          <w:i/>
          <w:szCs w:val="20"/>
        </w:rPr>
        <w:t xml:space="preserve">le due </w:t>
      </w:r>
      <w:r w:rsidR="0063534C" w:rsidRPr="009E3DA1">
        <w:rPr>
          <w:rFonts w:ascii="Arial" w:hAnsi="Arial" w:cs="Arial"/>
          <w:b/>
          <w:i/>
          <w:szCs w:val="20"/>
        </w:rPr>
        <w:t>dichiarazioni</w:t>
      </w:r>
      <w:r w:rsidRPr="009E3DA1">
        <w:rPr>
          <w:rFonts w:ascii="Arial" w:hAnsi="Arial" w:cs="Arial"/>
          <w:b/>
          <w:i/>
          <w:szCs w:val="20"/>
        </w:rPr>
        <w:t xml:space="preserve"> di seguito ripo</w:t>
      </w:r>
      <w:r w:rsidR="009E3DA1">
        <w:rPr>
          <w:rFonts w:ascii="Arial" w:hAnsi="Arial" w:cs="Arial"/>
          <w:b/>
          <w:i/>
          <w:szCs w:val="20"/>
        </w:rPr>
        <w:t>r</w:t>
      </w:r>
      <w:r w:rsidRPr="009E3DA1">
        <w:rPr>
          <w:rFonts w:ascii="Arial" w:hAnsi="Arial" w:cs="Arial"/>
          <w:b/>
          <w:i/>
          <w:szCs w:val="20"/>
        </w:rPr>
        <w:t xml:space="preserve">tate: </w:t>
      </w:r>
    </w:p>
    <w:p w14:paraId="16328DC0" w14:textId="51B1BED9" w:rsidR="002B1386" w:rsidRPr="009E3DA1" w:rsidRDefault="002B1386" w:rsidP="00AB19D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Dichiara, inoltre</w:t>
      </w:r>
      <w:r w:rsidR="0063534C" w:rsidRPr="009E3DA1">
        <w:rPr>
          <w:rFonts w:ascii="Arial" w:hAnsi="Arial" w:cs="Arial"/>
          <w:szCs w:val="20"/>
        </w:rPr>
        <w:t>,</w:t>
      </w:r>
      <w:r w:rsidRPr="009E3DA1">
        <w:rPr>
          <w:rFonts w:ascii="Arial" w:hAnsi="Arial" w:cs="Arial"/>
          <w:szCs w:val="20"/>
        </w:rPr>
        <w:t xml:space="preserve"> la volontà di tenere ferma l’offerta originariamente presentata nell’ipotesi in cui la suddetta rettifica dovesse essere ritenuta </w:t>
      </w:r>
      <w:r w:rsidR="00B545AF">
        <w:rPr>
          <w:rFonts w:ascii="Arial" w:hAnsi="Arial" w:cs="Arial"/>
          <w:szCs w:val="20"/>
        </w:rPr>
        <w:t>dalla Stazione Appaltante</w:t>
      </w:r>
      <w:r w:rsidRPr="009E3DA1">
        <w:rPr>
          <w:rFonts w:ascii="Arial" w:hAnsi="Arial" w:cs="Arial"/>
          <w:szCs w:val="20"/>
        </w:rPr>
        <w:t xml:space="preserve"> perché sostanziale.</w:t>
      </w:r>
    </w:p>
    <w:p w14:paraId="2C74AF01" w14:textId="77777777" w:rsidR="002B1386" w:rsidRPr="009E3DA1" w:rsidRDefault="002B1386" w:rsidP="00AB19DF">
      <w:pPr>
        <w:spacing w:line="360" w:lineRule="auto"/>
        <w:rPr>
          <w:rFonts w:ascii="Arial" w:hAnsi="Arial" w:cs="Arial"/>
          <w:b/>
          <w:i/>
          <w:szCs w:val="20"/>
        </w:rPr>
      </w:pPr>
      <w:r w:rsidRPr="009E3DA1">
        <w:rPr>
          <w:rFonts w:ascii="Arial" w:hAnsi="Arial" w:cs="Arial"/>
          <w:b/>
          <w:i/>
          <w:szCs w:val="20"/>
        </w:rPr>
        <w:t>In alternativa alla precedente:</w:t>
      </w:r>
    </w:p>
    <w:p w14:paraId="136A924E" w14:textId="6EA835AB" w:rsidR="002B1386" w:rsidRPr="009E3DA1" w:rsidRDefault="002B1386" w:rsidP="00AB19DF">
      <w:pPr>
        <w:spacing w:line="360" w:lineRule="auto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Dichiara, inoltre</w:t>
      </w:r>
      <w:r w:rsidR="0063534C" w:rsidRPr="009E3DA1">
        <w:rPr>
          <w:rFonts w:ascii="Arial" w:hAnsi="Arial" w:cs="Arial"/>
          <w:szCs w:val="20"/>
        </w:rPr>
        <w:t>,</w:t>
      </w:r>
      <w:r w:rsidRPr="009E3DA1">
        <w:rPr>
          <w:rFonts w:ascii="Arial" w:hAnsi="Arial" w:cs="Arial"/>
          <w:szCs w:val="20"/>
        </w:rPr>
        <w:t xml:space="preserve"> di non voler tenere ferma l’offerta originariamente presentata nell’ipotesi in cui la suddetta rettifica dovesse essere ritenuta dalla </w:t>
      </w:r>
      <w:r w:rsidR="00B545AF">
        <w:rPr>
          <w:rFonts w:ascii="Arial" w:hAnsi="Arial" w:cs="Arial"/>
          <w:szCs w:val="20"/>
        </w:rPr>
        <w:t xml:space="preserve">Stazione Appaltante </w:t>
      </w:r>
      <w:r w:rsidRPr="009E3DA1">
        <w:rPr>
          <w:rFonts w:ascii="Arial" w:hAnsi="Arial" w:cs="Arial"/>
          <w:szCs w:val="20"/>
        </w:rPr>
        <w:t>inammissibile perché sostanziale.</w:t>
      </w:r>
      <w:r w:rsidRPr="009E3DA1">
        <w:rPr>
          <w:rFonts w:ascii="Arial" w:hAnsi="Arial" w:cs="Arial"/>
          <w:b/>
          <w:i/>
          <w:szCs w:val="20"/>
        </w:rPr>
        <w:t>]</w:t>
      </w:r>
    </w:p>
    <w:p w14:paraId="1CCDF915" w14:textId="77777777" w:rsidR="00BB2389" w:rsidRPr="009E3DA1" w:rsidRDefault="00BB2389" w:rsidP="00B55A54">
      <w:pPr>
        <w:spacing w:line="360" w:lineRule="auto"/>
        <w:rPr>
          <w:rFonts w:ascii="Arial" w:eastAsia="Calibri" w:hAnsi="Arial" w:cs="Arial"/>
          <w:i/>
          <w:color w:val="000000"/>
          <w:szCs w:val="20"/>
        </w:rPr>
      </w:pPr>
    </w:p>
    <w:p w14:paraId="168AF943" w14:textId="3A9FBACC" w:rsidR="00927B89" w:rsidRPr="009E3DA1" w:rsidRDefault="00927B89" w:rsidP="009E3DA1">
      <w:pPr>
        <w:spacing w:line="360" w:lineRule="auto"/>
        <w:ind w:left="5529"/>
        <w:rPr>
          <w:rFonts w:ascii="Arial" w:eastAsia="Calibri" w:hAnsi="Arial" w:cs="Arial"/>
          <w:i/>
          <w:color w:val="000000"/>
          <w:szCs w:val="20"/>
        </w:rPr>
      </w:pPr>
      <w:r w:rsidRPr="009E3DA1">
        <w:rPr>
          <w:rFonts w:ascii="Arial" w:eastAsia="Calibri" w:hAnsi="Arial" w:cs="Arial"/>
          <w:i/>
          <w:color w:val="000000"/>
          <w:szCs w:val="20"/>
        </w:rPr>
        <w:t>Il Legale Rappresentante</w:t>
      </w:r>
    </w:p>
    <w:p w14:paraId="6C892FAB" w14:textId="77777777" w:rsidR="00927B89" w:rsidRPr="009E3DA1" w:rsidRDefault="00927B89" w:rsidP="009E3DA1">
      <w:pPr>
        <w:spacing w:line="360" w:lineRule="auto"/>
        <w:ind w:left="5670"/>
        <w:rPr>
          <w:rFonts w:ascii="Arial" w:hAnsi="Arial" w:cs="Arial"/>
          <w:szCs w:val="20"/>
        </w:rPr>
      </w:pPr>
      <w:r w:rsidRPr="009E3DA1">
        <w:rPr>
          <w:rFonts w:ascii="Arial" w:hAnsi="Arial" w:cs="Arial"/>
          <w:szCs w:val="20"/>
        </w:rPr>
        <w:t>Firmata Digitalmente</w:t>
      </w:r>
    </w:p>
    <w:p w14:paraId="3F736090" w14:textId="77777777" w:rsidR="002A40D1" w:rsidRPr="009E3DA1" w:rsidRDefault="002A40D1" w:rsidP="0091578C">
      <w:pPr>
        <w:rPr>
          <w:rFonts w:ascii="Arial" w:hAnsi="Arial" w:cs="Arial"/>
        </w:rPr>
      </w:pPr>
      <w:bookmarkStart w:id="0" w:name="_GoBack"/>
      <w:bookmarkEnd w:id="0"/>
    </w:p>
    <w:sectPr w:rsidR="002A40D1" w:rsidRPr="009E3DA1" w:rsidSect="00A3271C">
      <w:headerReference w:type="first" r:id="rId7"/>
      <w:footerReference w:type="first" r:id="rId8"/>
      <w:pgSz w:w="12240" w:h="15840" w:code="1"/>
      <w:pgMar w:top="1985" w:right="1985" w:bottom="851" w:left="1985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AFE7B" w14:textId="77777777" w:rsidR="005D4CFA" w:rsidRDefault="005D4CFA" w:rsidP="009B4C30">
      <w:pPr>
        <w:spacing w:line="240" w:lineRule="auto"/>
      </w:pPr>
      <w:r>
        <w:separator/>
      </w:r>
    </w:p>
  </w:endnote>
  <w:endnote w:type="continuationSeparator" w:id="0">
    <w:p w14:paraId="051D3E2A" w14:textId="77777777" w:rsidR="005D4CFA" w:rsidRDefault="005D4CFA" w:rsidP="009B4C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37833" w14:textId="77777777" w:rsidR="002465C5" w:rsidRPr="007E7C2A" w:rsidRDefault="002465C5" w:rsidP="002465C5">
    <w:pPr>
      <w:pStyle w:val="Pidipagina"/>
      <w:pBdr>
        <w:top w:val="none" w:sz="0" w:space="0" w:color="auto"/>
      </w:pBdr>
      <w:tabs>
        <w:tab w:val="center" w:pos="810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bookmarkStart w:id="1" w:name="_Hlk191586016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>Gara a procedura aperta ai sensi del D.lgs. 36/2023 e s.m.i., per la fornitura di Sistemi di Videosorveglianza e servizi connessi per le Pubbliche Amministrazioni – Ed. 3 – ID 2697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begin"/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instrText xml:space="preserve"> PAGE   \* MERGEFORMAT </w:instrTex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separate"/>
    </w:r>
    <w:r>
      <w:rPr>
        <w:rFonts w:ascii="Arial" w:hAnsi="Arial"/>
        <w:b/>
        <w:bCs/>
        <w:i w:val="0"/>
        <w:iCs/>
        <w:color w:val="0077CF"/>
        <w:sz w:val="15"/>
        <w:szCs w:val="24"/>
      </w:rPr>
      <w:t>1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fldChar w:fldCharType="end"/>
    </w:r>
  </w:p>
  <w:p w14:paraId="4D870967" w14:textId="3771EADA" w:rsidR="002465C5" w:rsidRPr="007E7C2A" w:rsidRDefault="002465C5" w:rsidP="002465C5">
    <w:pPr>
      <w:pStyle w:val="Pidipagina"/>
      <w:pBdr>
        <w:top w:val="none" w:sz="0" w:space="0" w:color="auto"/>
      </w:pBdr>
      <w:tabs>
        <w:tab w:val="center" w:pos="810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bookmarkStart w:id="2" w:name="_Toc418854352"/>
    <w:bookmarkStart w:id="3" w:name="_Toc419709385"/>
    <w:bookmarkEnd w:id="1"/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>Allegato 1</w:t>
    </w:r>
    <w:r>
      <w:rPr>
        <w:rFonts w:ascii="Arial" w:hAnsi="Arial"/>
        <w:b/>
        <w:bCs/>
        <w:i w:val="0"/>
        <w:iCs/>
        <w:color w:val="0077CF"/>
        <w:sz w:val="15"/>
        <w:szCs w:val="24"/>
      </w:rPr>
      <w:t>7</w:t>
    </w: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 xml:space="preserve"> – </w:t>
    </w:r>
    <w:r>
      <w:rPr>
        <w:rFonts w:ascii="Arial" w:hAnsi="Arial"/>
        <w:b/>
        <w:bCs/>
        <w:i w:val="0"/>
        <w:iCs/>
        <w:color w:val="0077CF"/>
        <w:sz w:val="15"/>
        <w:szCs w:val="24"/>
      </w:rPr>
      <w:t>Rettifica dell’offerta</w:t>
    </w:r>
  </w:p>
  <w:p w14:paraId="50809C31" w14:textId="77777777" w:rsidR="002465C5" w:rsidRPr="007E7C2A" w:rsidRDefault="002465C5" w:rsidP="002465C5">
    <w:pPr>
      <w:pStyle w:val="Pidipagina"/>
      <w:pBdr>
        <w:top w:val="none" w:sz="0" w:space="0" w:color="auto"/>
      </w:pBdr>
      <w:tabs>
        <w:tab w:val="left" w:pos="4020"/>
      </w:tabs>
      <w:spacing w:line="240" w:lineRule="auto"/>
      <w:jc w:val="left"/>
      <w:rPr>
        <w:rFonts w:ascii="Arial" w:hAnsi="Arial"/>
        <w:b/>
        <w:bCs/>
        <w:i w:val="0"/>
        <w:iCs/>
        <w:color w:val="0077CF"/>
        <w:sz w:val="15"/>
        <w:szCs w:val="24"/>
      </w:rPr>
    </w:pPr>
    <w:r w:rsidRPr="007E7C2A">
      <w:rPr>
        <w:rFonts w:ascii="Arial" w:hAnsi="Arial"/>
        <w:b/>
        <w:bCs/>
        <w:i w:val="0"/>
        <w:iCs/>
        <w:color w:val="0077CF"/>
        <w:sz w:val="15"/>
        <w:szCs w:val="24"/>
      </w:rPr>
      <w:tab/>
    </w:r>
  </w:p>
  <w:p w14:paraId="64E19E88" w14:textId="10385500" w:rsidR="002465C5" w:rsidRPr="002465C5" w:rsidRDefault="002465C5" w:rsidP="002465C5">
    <w:pPr>
      <w:pStyle w:val="Pidipagina"/>
      <w:pBdr>
        <w:top w:val="none" w:sz="0" w:space="0" w:color="auto"/>
      </w:pBdr>
      <w:rPr>
        <w:i w:val="0"/>
        <w:iCs/>
      </w:rPr>
    </w:pPr>
    <w:r w:rsidRPr="007E7C2A">
      <w:rPr>
        <w:rFonts w:ascii="Arial" w:hAnsi="Arial" w:cs="Arial"/>
        <w:i w:val="0"/>
        <w:iCs/>
        <w:color w:val="0077CF"/>
        <w:sz w:val="15"/>
        <w:szCs w:val="15"/>
      </w:rPr>
      <w:t xml:space="preserve">Classificazione del documento: </w:t>
    </w:r>
    <w:bookmarkStart w:id="4" w:name="BookmarkCodicePdP"/>
    <w:bookmarkEnd w:id="4"/>
    <w:r w:rsidRPr="007E7C2A">
      <w:rPr>
        <w:rFonts w:ascii="Arial" w:hAnsi="Arial" w:cs="Arial"/>
        <w:i w:val="0"/>
        <w:iCs/>
        <w:color w:val="0077CF"/>
        <w:sz w:val="15"/>
        <w:szCs w:val="15"/>
      </w:rPr>
      <w:t>Consip Public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488E5" w14:textId="77777777" w:rsidR="005D4CFA" w:rsidRDefault="005D4CFA" w:rsidP="009B4C30">
      <w:pPr>
        <w:spacing w:line="240" w:lineRule="auto"/>
      </w:pPr>
      <w:r>
        <w:separator/>
      </w:r>
    </w:p>
  </w:footnote>
  <w:footnote w:type="continuationSeparator" w:id="0">
    <w:p w14:paraId="59F98062" w14:textId="77777777" w:rsidR="005D4CFA" w:rsidRDefault="005D4CFA" w:rsidP="009B4C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0535E" w14:textId="63315C61" w:rsidR="008405CA" w:rsidRDefault="008405CA" w:rsidP="00690CDE">
    <w:pPr>
      <w:pStyle w:val="Intestazione"/>
    </w:pPr>
  </w:p>
  <w:p w14:paraId="199B3F60" w14:textId="0A0AFD6C" w:rsidR="00422E89" w:rsidRDefault="006A2B7F">
    <w:pPr>
      <w:pStyle w:val="TAGTECNICI"/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2336" behindDoc="0" locked="0" layoutInCell="1" allowOverlap="1" wp14:anchorId="62A8DF0A" wp14:editId="0381756D">
          <wp:simplePos x="0" y="0"/>
          <wp:positionH relativeFrom="column">
            <wp:posOffset>0</wp:posOffset>
          </wp:positionH>
          <wp:positionV relativeFrom="page">
            <wp:posOffset>647065</wp:posOffset>
          </wp:positionV>
          <wp:extent cx="1212605" cy="298800"/>
          <wp:effectExtent l="0" t="0" r="6985" b="6350"/>
          <wp:wrapNone/>
          <wp:docPr id="1061865885" name="Immagine 1061865885" descr="Immagine che contiene Elementi grafici, Carattere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912499" name="Immagine 463912499" descr="Immagine che contiene Elementi grafici, Carattere, grafic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2605" cy="2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B1406" w14:textId="77777777" w:rsidR="00422E89" w:rsidRDefault="00422E89">
    <w:pPr>
      <w:pStyle w:val="TAGTECNIC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335F5"/>
    <w:multiLevelType w:val="hybridMultilevel"/>
    <w:tmpl w:val="3A089E1E"/>
    <w:lvl w:ilvl="0" w:tplc="9FC617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30"/>
    <w:rsid w:val="0002654C"/>
    <w:rsid w:val="000D709D"/>
    <w:rsid w:val="001B6D20"/>
    <w:rsid w:val="001C139D"/>
    <w:rsid w:val="001C618C"/>
    <w:rsid w:val="001F65F6"/>
    <w:rsid w:val="002465C5"/>
    <w:rsid w:val="002A1A36"/>
    <w:rsid w:val="002A31BB"/>
    <w:rsid w:val="002A40D1"/>
    <w:rsid w:val="002B1386"/>
    <w:rsid w:val="003223B0"/>
    <w:rsid w:val="00340E6B"/>
    <w:rsid w:val="003B29B2"/>
    <w:rsid w:val="00422E89"/>
    <w:rsid w:val="00426BCD"/>
    <w:rsid w:val="004308FE"/>
    <w:rsid w:val="00467A65"/>
    <w:rsid w:val="00493C19"/>
    <w:rsid w:val="004E5060"/>
    <w:rsid w:val="004E5D25"/>
    <w:rsid w:val="005436AA"/>
    <w:rsid w:val="00565E46"/>
    <w:rsid w:val="005D4CFA"/>
    <w:rsid w:val="00603946"/>
    <w:rsid w:val="0063534C"/>
    <w:rsid w:val="00661E8F"/>
    <w:rsid w:val="00665A77"/>
    <w:rsid w:val="006A2B7F"/>
    <w:rsid w:val="006B18D2"/>
    <w:rsid w:val="006B4299"/>
    <w:rsid w:val="006D1C57"/>
    <w:rsid w:val="007B29FB"/>
    <w:rsid w:val="007D6C14"/>
    <w:rsid w:val="007E69B5"/>
    <w:rsid w:val="008405CA"/>
    <w:rsid w:val="008D1C37"/>
    <w:rsid w:val="008E16B2"/>
    <w:rsid w:val="0091578C"/>
    <w:rsid w:val="00927B89"/>
    <w:rsid w:val="009B4C30"/>
    <w:rsid w:val="009B76A5"/>
    <w:rsid w:val="009E3DA1"/>
    <w:rsid w:val="00A24E2D"/>
    <w:rsid w:val="00A3271C"/>
    <w:rsid w:val="00A63E4B"/>
    <w:rsid w:val="00A81DBF"/>
    <w:rsid w:val="00A950E9"/>
    <w:rsid w:val="00AB19DF"/>
    <w:rsid w:val="00AC3DED"/>
    <w:rsid w:val="00AD0E05"/>
    <w:rsid w:val="00B01FFA"/>
    <w:rsid w:val="00B545AF"/>
    <w:rsid w:val="00B55A54"/>
    <w:rsid w:val="00B66BB3"/>
    <w:rsid w:val="00B6790D"/>
    <w:rsid w:val="00B860C0"/>
    <w:rsid w:val="00BB2389"/>
    <w:rsid w:val="00BE79E2"/>
    <w:rsid w:val="00C15816"/>
    <w:rsid w:val="00C427B6"/>
    <w:rsid w:val="00C92CE3"/>
    <w:rsid w:val="00CE3844"/>
    <w:rsid w:val="00D203E2"/>
    <w:rsid w:val="00D21550"/>
    <w:rsid w:val="00D94ADF"/>
    <w:rsid w:val="00DF790D"/>
    <w:rsid w:val="00E22E4B"/>
    <w:rsid w:val="00EA5FB3"/>
    <w:rsid w:val="00F05AD8"/>
    <w:rsid w:val="00F26D75"/>
    <w:rsid w:val="00F34F92"/>
    <w:rsid w:val="00F52F3A"/>
    <w:rsid w:val="00FA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BD3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B4C3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B4C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autoRedefine/>
    <w:uiPriority w:val="99"/>
    <w:rsid w:val="001B6D20"/>
    <w:pPr>
      <w:pBdr>
        <w:top w:val="single" w:sz="4" w:space="1" w:color="auto"/>
      </w:pBdr>
      <w:tabs>
        <w:tab w:val="center" w:pos="4819"/>
        <w:tab w:val="right" w:pos="9638"/>
      </w:tabs>
      <w:spacing w:line="360" w:lineRule="auto"/>
    </w:pPr>
    <w:rPr>
      <w:rFonts w:ascii="Calibri" w:hAnsi="Calibri"/>
      <w:i/>
      <w:sz w:val="16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D20"/>
    <w:rPr>
      <w:rFonts w:ascii="Calibri" w:eastAsia="Times New Roman" w:hAnsi="Calibri" w:cs="Times New Roman"/>
      <w:i/>
      <w:kern w:val="2"/>
      <w:sz w:val="16"/>
      <w:szCs w:val="18"/>
      <w:lang w:eastAsia="it-IT"/>
    </w:rPr>
  </w:style>
  <w:style w:type="character" w:customStyle="1" w:styleId="Corsivo">
    <w:name w:val="Corsivo"/>
    <w:rsid w:val="009B4C30"/>
    <w:rPr>
      <w:rFonts w:ascii="Trebuchet MS" w:hAnsi="Trebuchet MS"/>
      <w:i/>
      <w:iCs/>
      <w:sz w:val="20"/>
      <w:szCs w:val="20"/>
    </w:rPr>
  </w:style>
  <w:style w:type="character" w:customStyle="1" w:styleId="Grassetto">
    <w:name w:val="Grassetto"/>
    <w:rsid w:val="009B4C30"/>
    <w:rPr>
      <w:rFonts w:ascii="Trebuchet MS" w:hAnsi="Trebuchet MS"/>
      <w:b/>
      <w:bCs/>
      <w:sz w:val="20"/>
    </w:rPr>
  </w:style>
  <w:style w:type="character" w:styleId="Numeropagina">
    <w:name w:val="page number"/>
    <w:rsid w:val="009B4C30"/>
    <w:rPr>
      <w:rFonts w:ascii="Trebuchet MS" w:hAnsi="Trebuchet MS"/>
      <w:b/>
      <w:color w:val="auto"/>
      <w:sz w:val="16"/>
      <w:szCs w:val="16"/>
    </w:rPr>
  </w:style>
  <w:style w:type="paragraph" w:customStyle="1" w:styleId="Corsivoblu">
    <w:name w:val="Corsivo blu"/>
    <w:basedOn w:val="Normale"/>
    <w:link w:val="CorsivobluCarattere"/>
    <w:rsid w:val="009B4C30"/>
    <w:rPr>
      <w:i/>
      <w:color w:val="0000FF"/>
    </w:rPr>
  </w:style>
  <w:style w:type="paragraph" w:customStyle="1" w:styleId="Titolocopertina">
    <w:name w:val="Titolo copertina"/>
    <w:basedOn w:val="Normale"/>
    <w:link w:val="TitolocopertinaCarattere"/>
    <w:autoRedefine/>
    <w:rsid w:val="0091578C"/>
    <w:pPr>
      <w:autoSpaceDE/>
      <w:autoSpaceDN/>
      <w:adjustRightInd/>
      <w:spacing w:line="480" w:lineRule="auto"/>
      <w:jc w:val="left"/>
    </w:pPr>
    <w:rPr>
      <w:rFonts w:ascii="Calibri" w:hAnsi="Calibri"/>
      <w:b/>
      <w:iCs/>
      <w:u w:val="single"/>
    </w:rPr>
  </w:style>
  <w:style w:type="paragraph" w:customStyle="1" w:styleId="MAIUSCBOLDsottoluneato">
    <w:name w:val="MAIUSC BOLD sottoluneato"/>
    <w:basedOn w:val="Titolo1"/>
    <w:autoRedefine/>
    <w:rsid w:val="009B4C30"/>
    <w:pPr>
      <w:keepNext w:val="0"/>
      <w:keepLines w:val="0"/>
      <w:autoSpaceDE/>
      <w:autoSpaceDN/>
      <w:adjustRightInd/>
      <w:spacing w:before="0"/>
      <w:jc w:val="left"/>
    </w:pPr>
    <w:rPr>
      <w:rFonts w:ascii="Trebuchet MS" w:eastAsia="Times New Roman" w:hAnsi="Trebuchet MS" w:cs="Arial"/>
      <w:bCs/>
      <w:caps/>
      <w:color w:val="auto"/>
      <w:kern w:val="32"/>
      <w:sz w:val="20"/>
      <w:szCs w:val="24"/>
      <w:u w:val="single"/>
    </w:rPr>
  </w:style>
  <w:style w:type="character" w:customStyle="1" w:styleId="TitolocopertinaCarattere">
    <w:name w:val="Titolo copertina Carattere"/>
    <w:link w:val="Titolocopertina"/>
    <w:rsid w:val="0091578C"/>
    <w:rPr>
      <w:rFonts w:ascii="Calibri" w:eastAsia="Times New Roman" w:hAnsi="Calibri" w:cs="Times New Roman"/>
      <w:b/>
      <w:iCs/>
      <w:kern w:val="2"/>
      <w:sz w:val="20"/>
      <w:szCs w:val="24"/>
      <w:u w:val="single"/>
      <w:lang w:eastAsia="it-IT"/>
    </w:rPr>
  </w:style>
  <w:style w:type="character" w:customStyle="1" w:styleId="BLOCKBOLD">
    <w:name w:val="BLOCK BOLD"/>
    <w:rsid w:val="009B4C30"/>
    <w:rPr>
      <w:rFonts w:ascii="Trebuchet MS" w:hAnsi="Trebuchet MS"/>
      <w:b/>
      <w:caps/>
      <w:color w:val="auto"/>
      <w:sz w:val="20"/>
      <w:szCs w:val="20"/>
    </w:rPr>
  </w:style>
  <w:style w:type="character" w:customStyle="1" w:styleId="StileCorsivo">
    <w:name w:val="Stile Corsivo"/>
    <w:rsid w:val="009B4C30"/>
    <w:rPr>
      <w:i/>
      <w:iCs/>
    </w:rPr>
  </w:style>
  <w:style w:type="paragraph" w:styleId="Corpotesto">
    <w:name w:val="Body Text"/>
    <w:basedOn w:val="Normale"/>
    <w:link w:val="CorpotestoCarattere"/>
    <w:rsid w:val="009B4C30"/>
  </w:style>
  <w:style w:type="character" w:customStyle="1" w:styleId="CorpotestoCarattere">
    <w:name w:val="Corpo testo Carattere"/>
    <w:basedOn w:val="Carpredefinitoparagrafo"/>
    <w:link w:val="Corpotesto"/>
    <w:rsid w:val="009B4C30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rsid w:val="009B4C30"/>
    <w:pPr>
      <w:ind w:left="5664"/>
    </w:pPr>
  </w:style>
  <w:style w:type="character" w:customStyle="1" w:styleId="IntestazioneCarattere">
    <w:name w:val="Intestazione Carattere"/>
    <w:basedOn w:val="Carpredefinitoparagrafo"/>
    <w:link w:val="Intestazione"/>
    <w:rsid w:val="009B4C30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CorsivobluCarattere">
    <w:name w:val="Corsivo blu Carattere"/>
    <w:link w:val="Corsivoblu"/>
    <w:rsid w:val="009B4C30"/>
    <w:rPr>
      <w:rFonts w:ascii="Trebuchet MS" w:eastAsia="Times New Roman" w:hAnsi="Trebuchet MS" w:cs="Times New Roman"/>
      <w:i/>
      <w:color w:val="0000FF"/>
      <w:kern w:val="2"/>
      <w:sz w:val="20"/>
      <w:szCs w:val="24"/>
      <w:lang w:eastAsia="it-IT"/>
    </w:rPr>
  </w:style>
  <w:style w:type="paragraph" w:customStyle="1" w:styleId="Corsivorosso">
    <w:name w:val="Corsivo rosso"/>
    <w:basedOn w:val="Normale"/>
    <w:link w:val="CorsivorossoCarattere"/>
    <w:rsid w:val="009B4C30"/>
    <w:pPr>
      <w:autoSpaceDE/>
      <w:autoSpaceDN/>
      <w:adjustRightInd/>
    </w:pPr>
    <w:rPr>
      <w:i/>
      <w:color w:val="FF0000"/>
      <w:kern w:val="0"/>
      <w:szCs w:val="20"/>
    </w:rPr>
  </w:style>
  <w:style w:type="character" w:customStyle="1" w:styleId="CorsivorossoCarattere">
    <w:name w:val="Corsivo rosso Carattere"/>
    <w:link w:val="Corsivorosso"/>
    <w:rsid w:val="009B4C30"/>
    <w:rPr>
      <w:rFonts w:ascii="Trebuchet MS" w:eastAsia="Times New Roman" w:hAnsi="Trebuchet MS" w:cs="Times New Roman"/>
      <w:i/>
      <w:color w:val="FF0000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9B4C30"/>
    <w:pPr>
      <w:ind w:left="357" w:hanging="357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B4C30"/>
    <w:rPr>
      <w:rFonts w:ascii="Trebuchet MS" w:eastAsia="Times New Roman" w:hAnsi="Trebuchet MS" w:cs="Times New Roman"/>
      <w:kern w:val="2"/>
      <w:sz w:val="20"/>
      <w:szCs w:val="16"/>
      <w:lang w:eastAsia="it-IT"/>
    </w:rPr>
  </w:style>
  <w:style w:type="character" w:customStyle="1" w:styleId="StileCorsivoBlu">
    <w:name w:val="Stile Corsivo + Blu"/>
    <w:rsid w:val="009B4C30"/>
    <w:rPr>
      <w:rFonts w:ascii="Trebuchet MS" w:hAnsi="Trebuchet MS"/>
      <w:i/>
      <w:iCs/>
      <w:color w:val="0000FF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B4C30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it-IT"/>
    </w:rPr>
  </w:style>
  <w:style w:type="paragraph" w:customStyle="1" w:styleId="TAGTECNICI">
    <w:name w:val="TAGTECNICI"/>
    <w:hidden/>
    <w:uiPriority w:val="1"/>
    <w:semiHidden/>
    <w:unhideWhenUsed/>
    <w:qFormat/>
    <w:locked/>
    <w:pPr>
      <w:jc w:val="both"/>
    </w:pPr>
    <w:rPr>
      <w:rFonts w:ascii="Lucida Console"/>
      <w:b/>
      <w:i/>
      <w:color w:val="000000" w:themeColor="dark1"/>
      <w:sz w:val="1"/>
    </w:rPr>
  </w:style>
  <w:style w:type="paragraph" w:customStyle="1" w:styleId="CLASSIFICAZIONEFOOTER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0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0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customStyle="1" w:styleId="CLASSIFICAZIONEFOOTER1">
    <w:name w:val="CLASSIFICAZIONEFOOTER"/>
    <w:hidden/>
    <w:uiPriority w:val="1"/>
    <w:semiHidden/>
    <w:unhideWhenUsed/>
    <w:qFormat/>
    <w:locked/>
    <w:rPr>
      <w:rFonts w:ascii="Calibri"/>
      <w:color w:val="000000" w:themeColor="dark1"/>
      <w:sz w:val="18"/>
    </w:rPr>
  </w:style>
  <w:style w:type="paragraph" w:customStyle="1" w:styleId="CLASSIFICAZIONEBODY1">
    <w:name w:val="CLASSIFICAZIONEBODY"/>
    <w:hidden/>
    <w:uiPriority w:val="1"/>
    <w:semiHidden/>
    <w:unhideWhenUsed/>
    <w:qFormat/>
    <w:locked/>
    <w:pPr>
      <w:jc w:val="both"/>
    </w:pPr>
    <w:rPr>
      <w:rFonts w:ascii="Calibri"/>
      <w:b/>
      <w:color w:val="000000" w:themeColor="dark1"/>
      <w:sz w:val="20"/>
    </w:rPr>
  </w:style>
  <w:style w:type="paragraph" w:styleId="Paragrafoelenco">
    <w:name w:val="List Paragraph"/>
    <w:basedOn w:val="Normale"/>
    <w:uiPriority w:val="34"/>
    <w:qFormat/>
    <w:rsid w:val="00661E8F"/>
    <w:pPr>
      <w:ind w:left="720"/>
      <w:contextualSpacing/>
    </w:pPr>
  </w:style>
  <w:style w:type="paragraph" w:styleId="Revisione">
    <w:name w:val="Revision"/>
    <w:hidden/>
    <w:uiPriority w:val="99"/>
    <w:semiHidden/>
    <w:rsid w:val="006A2B7F"/>
    <w:pPr>
      <w:spacing w:after="0" w:line="240" w:lineRule="auto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02AAB112FCE44CB9B7F6D749C3FA62" ma:contentTypeVersion="2" ma:contentTypeDescription="Creare un nuovo documento." ma:contentTypeScope="" ma:versionID="86092b1fb1118218de21f5fe9b95948b">
  <xsd:schema xmlns:xsd="http://www.w3.org/2001/XMLSchema" xmlns:xs="http://www.w3.org/2001/XMLSchema" xmlns:p="http://schemas.microsoft.com/office/2006/metadata/properties" xmlns:ns1="http://schemas.microsoft.com/sharepoint/v3" xmlns:ns2="192a0954-534d-41ab-bde4-0c8757a2a332" targetNamespace="http://schemas.microsoft.com/office/2006/metadata/properties" ma:root="true" ma:fieldsID="d139b217f757d7762e42b38b27b9c7c7" ns1:_="" ns2:_="">
    <xsd:import namespace="http://schemas.microsoft.com/sharepoint/v3"/>
    <xsd:import namespace="192a0954-534d-41ab-bde4-0c8757a2a33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a0954-534d-41ab-bde4-0c8757a2a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8740FB-777A-4E60-A93A-525F5C55640A}"/>
</file>

<file path=customXml/itemProps2.xml><?xml version="1.0" encoding="utf-8"?>
<ds:datastoreItem xmlns:ds="http://schemas.openxmlformats.org/officeDocument/2006/customXml" ds:itemID="{7015846A-2C24-4055-8D1C-A07ABC60DABF}"/>
</file>

<file path=customXml/itemProps3.xml><?xml version="1.0" encoding="utf-8"?>
<ds:datastoreItem xmlns:ds="http://schemas.openxmlformats.org/officeDocument/2006/customXml" ds:itemID="{91769512-4AF5-4E15-9458-B95B2DA03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2025-04-04T10:26:00Z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0x010100C802AAB112FCE44CB9B7F6D749C3FA62</vt:lpwstr>
  </property>
</Properties>
</file>